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423A" w14:textId="00E06B30" w:rsidR="00EB265E" w:rsidRDefault="00C7182A" w:rsidP="00AE07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9052" wp14:editId="079E8AD3">
                <wp:simplePos x="0" y="0"/>
                <wp:positionH relativeFrom="column">
                  <wp:posOffset>1470660</wp:posOffset>
                </wp:positionH>
                <wp:positionV relativeFrom="paragraph">
                  <wp:posOffset>68580</wp:posOffset>
                </wp:positionV>
                <wp:extent cx="3444240" cy="358140"/>
                <wp:effectExtent l="228600" t="228600" r="251460" b="2514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58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837B" w14:textId="59E80813" w:rsidR="00D050D6" w:rsidRPr="00C7182A" w:rsidRDefault="00E00120" w:rsidP="00D050D6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Abbey Village Primary School – Citizenship KS2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B9052" id="Rectangle: Rounded Corners 2" o:spid="_x0000_s1026" style="position:absolute;margin-left:115.8pt;margin-top:5.4pt;width:271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" fillcolor="white [3212]" strokecolor="#2f5496 [2404]" strokeweight="1pt">
                <v:stroke joinstyle="miter"/>
                <v:textbox>
                  <w:txbxContent>
                    <w:p w14:paraId="250A837B" w14:textId="59E80813" w:rsidR="00D050D6" w:rsidRPr="00C7182A" w:rsidRDefault="00E00120" w:rsidP="00D050D6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Abbey Village Primary School – Citizenship KS2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9D75CB" wp14:editId="5AFF2E5E">
            <wp:simplePos x="0" y="0"/>
            <wp:positionH relativeFrom="margin">
              <wp:posOffset>182300</wp:posOffset>
            </wp:positionH>
            <wp:positionV relativeFrom="paragraph">
              <wp:posOffset>304</wp:posOffset>
            </wp:positionV>
            <wp:extent cx="906145" cy="445135"/>
            <wp:effectExtent l="0" t="0" r="8255" b="0"/>
            <wp:wrapSquare wrapText="bothSides"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899C0" w14:textId="74316C75" w:rsidR="002826DC" w:rsidRDefault="002826DC" w:rsidP="00AE071C">
      <w:pPr>
        <w:rPr>
          <w:color w:val="2F5496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4111"/>
        <w:gridCol w:w="2777"/>
      </w:tblGrid>
      <w:tr w:rsidR="00F74FB7" w14:paraId="3C3B4769" w14:textId="77777777" w:rsidTr="00D95613">
        <w:tc>
          <w:tcPr>
            <w:tcW w:w="15388" w:type="dxa"/>
            <w:gridSpan w:val="3"/>
          </w:tcPr>
          <w:p w14:paraId="2EDBAAFC" w14:textId="59E1996F" w:rsidR="00F74FB7" w:rsidRPr="008D7DEA" w:rsidRDefault="00EF4484" w:rsidP="00AE071C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D7DEA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 xml:space="preserve">Developing confidence and responsibility and making the most of their abilities </w:t>
            </w:r>
          </w:p>
        </w:tc>
      </w:tr>
      <w:tr w:rsidR="00865840" w14:paraId="42F39971" w14:textId="77777777" w:rsidTr="00083672">
        <w:tc>
          <w:tcPr>
            <w:tcW w:w="8500" w:type="dxa"/>
          </w:tcPr>
          <w:p w14:paraId="724672F5" w14:textId="5EAED460" w:rsidR="00865840" w:rsidRPr="00374E43" w:rsidRDefault="00790395" w:rsidP="005E597C">
            <w:r w:rsidRPr="00374E43">
              <w:rPr>
                <w:b/>
                <w:bCs/>
                <w:color w:val="C45911" w:themeColor="accent2" w:themeShade="BF"/>
              </w:rPr>
              <w:t xml:space="preserve">DfE Objectives. </w:t>
            </w:r>
            <w:r w:rsidR="00865840" w:rsidRPr="00374E43">
              <w:rPr>
                <w:b/>
                <w:bCs/>
                <w:color w:val="C45911" w:themeColor="accent2" w:themeShade="BF"/>
              </w:rPr>
              <w:t>Pupils should be taught:</w:t>
            </w:r>
          </w:p>
        </w:tc>
        <w:tc>
          <w:tcPr>
            <w:tcW w:w="4111" w:type="dxa"/>
          </w:tcPr>
          <w:p w14:paraId="13B50D47" w14:textId="3B2FB85B" w:rsidR="00865840" w:rsidRPr="00374E43" w:rsidRDefault="00790395" w:rsidP="005E597C">
            <w:pPr>
              <w:rPr>
                <w:b/>
                <w:bCs/>
                <w:color w:val="C45911" w:themeColor="accent2" w:themeShade="BF"/>
              </w:rPr>
            </w:pPr>
            <w:r w:rsidRPr="00374E43">
              <w:rPr>
                <w:b/>
                <w:bCs/>
                <w:color w:val="C45911" w:themeColor="accent2" w:themeShade="BF"/>
              </w:rPr>
              <w:t>How we use Picture News to support this</w:t>
            </w:r>
          </w:p>
        </w:tc>
        <w:tc>
          <w:tcPr>
            <w:tcW w:w="2777" w:type="dxa"/>
          </w:tcPr>
          <w:p w14:paraId="23CB2267" w14:textId="11E680DC" w:rsidR="00865840" w:rsidRPr="00374E43" w:rsidRDefault="008D46E7" w:rsidP="00E22B0C">
            <w:pPr>
              <w:rPr>
                <w:b/>
                <w:bCs/>
                <w:color w:val="C45911" w:themeColor="accent2" w:themeShade="BF"/>
              </w:rPr>
            </w:pPr>
            <w:r w:rsidRPr="00374E43">
              <w:rPr>
                <w:b/>
                <w:bCs/>
                <w:color w:val="C45911" w:themeColor="accent2" w:themeShade="BF"/>
              </w:rPr>
              <w:t>Date and objective covered</w:t>
            </w:r>
          </w:p>
        </w:tc>
      </w:tr>
      <w:tr w:rsidR="007864A9" w14:paraId="09102FA7" w14:textId="77777777" w:rsidTr="00083672">
        <w:tc>
          <w:tcPr>
            <w:tcW w:w="8500" w:type="dxa"/>
          </w:tcPr>
          <w:p w14:paraId="13D54A4C" w14:textId="3A4371B9" w:rsidR="00652D8D" w:rsidRPr="00083672" w:rsidRDefault="00652D8D" w:rsidP="00AF53A5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to talk and write about their opinions and explain their views on issues that affect themselves and society</w:t>
            </w:r>
          </w:p>
          <w:p w14:paraId="78901135" w14:textId="708F8D01" w:rsidR="00652D8D" w:rsidRPr="00083672" w:rsidRDefault="00652D8D" w:rsidP="00AF53A5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to recognise their worth as individuals by identifying positive things about themselves and their achievements, seeing their mistakes, making </w:t>
            </w:r>
            <w:proofErr w:type="gramStart"/>
            <w:r w:rsidRPr="00083672">
              <w:rPr>
                <w:color w:val="2F5496" w:themeColor="accent1" w:themeShade="BF"/>
                <w:sz w:val="21"/>
                <w:szCs w:val="21"/>
              </w:rPr>
              <w:t>amends</w:t>
            </w:r>
            <w:proofErr w:type="gramEnd"/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 and setting personal goals</w:t>
            </w:r>
          </w:p>
          <w:p w14:paraId="49F12905" w14:textId="486E8FA3" w:rsidR="00652D8D" w:rsidRPr="00083672" w:rsidRDefault="00652D8D" w:rsidP="00AF53A5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to face new challenges positively by collecting information, looking for help, making responsible choices and </w:t>
            </w:r>
            <w:proofErr w:type="gramStart"/>
            <w:r w:rsidRPr="00083672">
              <w:rPr>
                <w:color w:val="2F5496" w:themeColor="accent1" w:themeShade="BF"/>
                <w:sz w:val="21"/>
                <w:szCs w:val="21"/>
              </w:rPr>
              <w:t>taking action</w:t>
            </w:r>
            <w:proofErr w:type="gramEnd"/>
          </w:p>
          <w:p w14:paraId="43BF8DF1" w14:textId="7E03CFD8" w:rsidR="00652D8D" w:rsidRPr="00083672" w:rsidRDefault="00652D8D" w:rsidP="00AF53A5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to recognise, as they approach puberty, how people's emotions change at that time and how to deal with their feelings towards themselves, their family and others in a positive </w:t>
            </w:r>
            <w:proofErr w:type="gramStart"/>
            <w:r w:rsidRPr="00083672">
              <w:rPr>
                <w:color w:val="2F5496" w:themeColor="accent1" w:themeShade="BF"/>
                <w:sz w:val="21"/>
                <w:szCs w:val="21"/>
              </w:rPr>
              <w:t>way</w:t>
            </w:r>
            <w:proofErr w:type="gramEnd"/>
          </w:p>
          <w:p w14:paraId="26B52A53" w14:textId="54893A5A" w:rsidR="00652D8D" w:rsidRPr="00083672" w:rsidRDefault="00652D8D" w:rsidP="00AF53A5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about the range of jobs carried out by people they know and to understand how they can develop skills to make their own contribution in the future</w:t>
            </w:r>
          </w:p>
          <w:p w14:paraId="7B423806" w14:textId="6842708A" w:rsidR="00AF53A5" w:rsidRPr="00083672" w:rsidRDefault="00652D8D" w:rsidP="00AF53A5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to look after their money and realise that future wants and needs may be met through saving</w:t>
            </w:r>
          </w:p>
        </w:tc>
        <w:tc>
          <w:tcPr>
            <w:tcW w:w="4111" w:type="dxa"/>
          </w:tcPr>
          <w:p w14:paraId="270FDE65" w14:textId="094AD1BA" w:rsidR="007864A9" w:rsidRPr="00083672" w:rsidRDefault="00F45782" w:rsidP="005E597C">
            <w:pPr>
              <w:rPr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Picture News </w:t>
            </w:r>
            <w:r w:rsidR="006A5DFF" w:rsidRPr="00083672">
              <w:rPr>
                <w:color w:val="2F5496" w:themeColor="accent1" w:themeShade="BF"/>
                <w:sz w:val="21"/>
                <w:szCs w:val="21"/>
              </w:rPr>
              <w:t>sessions</w:t>
            </w: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 allow children </w:t>
            </w:r>
            <w:r w:rsidR="00416972" w:rsidRPr="00083672">
              <w:rPr>
                <w:color w:val="2F5496" w:themeColor="accent1" w:themeShade="BF"/>
                <w:sz w:val="21"/>
                <w:szCs w:val="21"/>
              </w:rPr>
              <w:t>to be exposed to current affairs</w:t>
            </w:r>
            <w:r w:rsidR="00F35F69" w:rsidRPr="00083672">
              <w:rPr>
                <w:color w:val="2F5496" w:themeColor="accent1" w:themeShade="BF"/>
                <w:sz w:val="21"/>
                <w:szCs w:val="21"/>
              </w:rPr>
              <w:t>,</w:t>
            </w:r>
            <w:r w:rsidR="00416972" w:rsidRPr="00083672">
              <w:rPr>
                <w:color w:val="2F5496" w:themeColor="accent1" w:themeShade="BF"/>
                <w:sz w:val="21"/>
                <w:szCs w:val="21"/>
              </w:rPr>
              <w:t xml:space="preserve"> where they can share their opinions, discuss emotion </w:t>
            </w:r>
            <w:proofErr w:type="gramStart"/>
            <w:r w:rsidR="00416972" w:rsidRPr="00083672">
              <w:rPr>
                <w:color w:val="2F5496" w:themeColor="accent1" w:themeShade="BF"/>
                <w:sz w:val="21"/>
                <w:szCs w:val="21"/>
              </w:rPr>
              <w:t>responses</w:t>
            </w:r>
            <w:proofErr w:type="gramEnd"/>
            <w:r w:rsidR="00E031D8" w:rsidRPr="00083672">
              <w:rPr>
                <w:color w:val="2F5496" w:themeColor="accent1" w:themeShade="BF"/>
                <w:sz w:val="21"/>
                <w:szCs w:val="21"/>
              </w:rPr>
              <w:t xml:space="preserve"> and discover what matters to them. </w:t>
            </w:r>
            <w:r w:rsidR="0070728F" w:rsidRPr="00083672">
              <w:rPr>
                <w:color w:val="2F5496" w:themeColor="accent1" w:themeShade="BF"/>
                <w:sz w:val="21"/>
                <w:szCs w:val="21"/>
              </w:rPr>
              <w:t xml:space="preserve">Children can </w:t>
            </w:r>
            <w:r w:rsidR="00A1780D" w:rsidRPr="00083672">
              <w:rPr>
                <w:color w:val="2F5496" w:themeColor="accent1" w:themeShade="BF"/>
                <w:sz w:val="21"/>
                <w:szCs w:val="21"/>
              </w:rPr>
              <w:t xml:space="preserve">make </w:t>
            </w:r>
            <w:r w:rsidR="0070728F" w:rsidRPr="00083672">
              <w:rPr>
                <w:color w:val="2F5496" w:themeColor="accent1" w:themeShade="BF"/>
                <w:sz w:val="21"/>
                <w:szCs w:val="21"/>
              </w:rPr>
              <w:t>link</w:t>
            </w:r>
            <w:r w:rsidR="00A1780D" w:rsidRPr="00083672">
              <w:rPr>
                <w:color w:val="2F5496" w:themeColor="accent1" w:themeShade="BF"/>
                <w:sz w:val="21"/>
                <w:szCs w:val="21"/>
              </w:rPr>
              <w:t>s between what is happening, both nationally and globally,</w:t>
            </w:r>
            <w:r w:rsidR="0070728F" w:rsidRPr="00083672">
              <w:rPr>
                <w:color w:val="2F5496" w:themeColor="accent1" w:themeShade="BF"/>
                <w:sz w:val="21"/>
                <w:szCs w:val="21"/>
              </w:rPr>
              <w:t xml:space="preserve"> to their own lives and experiences and </w:t>
            </w:r>
            <w:r w:rsidR="00314663" w:rsidRPr="00083672">
              <w:rPr>
                <w:color w:val="2F5496" w:themeColor="accent1" w:themeShade="BF"/>
                <w:sz w:val="21"/>
                <w:szCs w:val="21"/>
              </w:rPr>
              <w:t>they can discover new</w:t>
            </w:r>
            <w:r w:rsidR="00B64394" w:rsidRPr="00083672">
              <w:rPr>
                <w:color w:val="2F5496" w:themeColor="accent1" w:themeShade="BF"/>
                <w:sz w:val="21"/>
                <w:szCs w:val="21"/>
              </w:rPr>
              <w:t xml:space="preserve"> talents and interests. They </w:t>
            </w:r>
            <w:r w:rsidR="0070728F" w:rsidRPr="00083672">
              <w:rPr>
                <w:color w:val="2F5496" w:themeColor="accent1" w:themeShade="BF"/>
                <w:sz w:val="21"/>
                <w:szCs w:val="21"/>
              </w:rPr>
              <w:t xml:space="preserve">can respond to </w:t>
            </w:r>
            <w:r w:rsidR="00B71F02" w:rsidRPr="00083672">
              <w:rPr>
                <w:color w:val="2F5496" w:themeColor="accent1" w:themeShade="BF"/>
                <w:sz w:val="21"/>
                <w:szCs w:val="21"/>
              </w:rPr>
              <w:t>news stories</w:t>
            </w:r>
            <w:r w:rsidR="006C2417" w:rsidRPr="00083672">
              <w:rPr>
                <w:color w:val="2F5496" w:themeColor="accent1" w:themeShade="BF"/>
                <w:sz w:val="21"/>
                <w:szCs w:val="21"/>
              </w:rPr>
              <w:t>, taking on the challenge of</w:t>
            </w:r>
            <w:r w:rsidR="00B71F02" w:rsidRPr="00083672">
              <w:rPr>
                <w:color w:val="2F5496" w:themeColor="accent1" w:themeShade="BF"/>
                <w:sz w:val="21"/>
                <w:szCs w:val="21"/>
              </w:rPr>
              <w:t xml:space="preserve"> influencing our world and bringing about change.</w:t>
            </w:r>
            <w:r w:rsidR="0034408B" w:rsidRPr="00083672">
              <w:rPr>
                <w:color w:val="2F5496" w:themeColor="accent1" w:themeShade="BF"/>
                <w:sz w:val="21"/>
                <w:szCs w:val="21"/>
              </w:rPr>
              <w:t xml:space="preserve"> They can </w:t>
            </w:r>
            <w:r w:rsidR="005A686C" w:rsidRPr="00083672">
              <w:rPr>
                <w:color w:val="2F5496" w:themeColor="accent1" w:themeShade="BF"/>
                <w:sz w:val="21"/>
                <w:szCs w:val="21"/>
              </w:rPr>
              <w:t xml:space="preserve">make choices, </w:t>
            </w:r>
            <w:proofErr w:type="gramStart"/>
            <w:r w:rsidR="005A686C" w:rsidRPr="00083672">
              <w:rPr>
                <w:color w:val="2F5496" w:themeColor="accent1" w:themeShade="BF"/>
                <w:sz w:val="21"/>
                <w:szCs w:val="21"/>
              </w:rPr>
              <w:t>take action</w:t>
            </w:r>
            <w:proofErr w:type="gramEnd"/>
            <w:r w:rsidR="005A686C" w:rsidRPr="00083672">
              <w:rPr>
                <w:color w:val="2F5496" w:themeColor="accent1" w:themeShade="BF"/>
                <w:sz w:val="21"/>
                <w:szCs w:val="21"/>
              </w:rPr>
              <w:t xml:space="preserve"> and develop resilience</w:t>
            </w:r>
            <w:r w:rsidR="006A5DFF" w:rsidRPr="00083672">
              <w:rPr>
                <w:color w:val="2F5496" w:themeColor="accent1" w:themeShade="BF"/>
                <w:sz w:val="21"/>
                <w:szCs w:val="21"/>
              </w:rPr>
              <w:t>.</w:t>
            </w:r>
          </w:p>
        </w:tc>
        <w:tc>
          <w:tcPr>
            <w:tcW w:w="2777" w:type="dxa"/>
          </w:tcPr>
          <w:p w14:paraId="4E139E2C" w14:textId="1DC198CE" w:rsidR="007864A9" w:rsidRPr="007B4514" w:rsidRDefault="007864A9" w:rsidP="00E22B0C">
            <w:pPr>
              <w:rPr>
                <w:sz w:val="24"/>
                <w:szCs w:val="24"/>
              </w:rPr>
            </w:pPr>
            <w:r w:rsidRPr="007B4514">
              <w:rPr>
                <w:sz w:val="24"/>
                <w:szCs w:val="24"/>
              </w:rPr>
              <w:t xml:space="preserve"> </w:t>
            </w:r>
          </w:p>
          <w:p w14:paraId="37B72B98" w14:textId="77777777" w:rsidR="007864A9" w:rsidRPr="007B4514" w:rsidRDefault="007864A9" w:rsidP="005E597C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F74FB7" w14:paraId="639E977C" w14:textId="77777777" w:rsidTr="00A07C8B">
        <w:tc>
          <w:tcPr>
            <w:tcW w:w="15388" w:type="dxa"/>
            <w:gridSpan w:val="3"/>
          </w:tcPr>
          <w:p w14:paraId="32D65599" w14:textId="30AE5A44" w:rsidR="00FF1785" w:rsidRPr="008D7DEA" w:rsidRDefault="000C30C2" w:rsidP="00AE071C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D7DEA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>Preparing to play an active role as citizens</w:t>
            </w:r>
          </w:p>
        </w:tc>
      </w:tr>
      <w:tr w:rsidR="00F26499" w14:paraId="565FF099" w14:textId="77777777" w:rsidTr="00083672">
        <w:tc>
          <w:tcPr>
            <w:tcW w:w="8500" w:type="dxa"/>
          </w:tcPr>
          <w:p w14:paraId="0CBB7359" w14:textId="40306879" w:rsidR="00F26499" w:rsidRPr="00374E43" w:rsidRDefault="00F26499" w:rsidP="00F26499">
            <w:pPr>
              <w:rPr>
                <w:color w:val="2F5496" w:themeColor="accent1" w:themeShade="BF"/>
              </w:rPr>
            </w:pPr>
            <w:r w:rsidRPr="00374E43">
              <w:rPr>
                <w:b/>
                <w:bCs/>
                <w:color w:val="C45911" w:themeColor="accent2" w:themeShade="BF"/>
              </w:rPr>
              <w:t>DfE Objectives. Pupils should be taught:</w:t>
            </w:r>
          </w:p>
        </w:tc>
        <w:tc>
          <w:tcPr>
            <w:tcW w:w="4111" w:type="dxa"/>
          </w:tcPr>
          <w:p w14:paraId="0E44E27F" w14:textId="1C24C1ED" w:rsidR="00F26499" w:rsidRPr="00374E43" w:rsidRDefault="00F26499" w:rsidP="00F26499">
            <w:pPr>
              <w:rPr>
                <w:color w:val="2F5496" w:themeColor="accent1" w:themeShade="BF"/>
              </w:rPr>
            </w:pPr>
            <w:r w:rsidRPr="00374E43">
              <w:rPr>
                <w:b/>
                <w:bCs/>
                <w:color w:val="C45911" w:themeColor="accent2" w:themeShade="BF"/>
              </w:rPr>
              <w:t>How we use Picture News to support this</w:t>
            </w:r>
          </w:p>
        </w:tc>
        <w:tc>
          <w:tcPr>
            <w:tcW w:w="2777" w:type="dxa"/>
          </w:tcPr>
          <w:p w14:paraId="03B1C85B" w14:textId="49305E04" w:rsidR="00F26499" w:rsidRPr="00374E43" w:rsidRDefault="00F26499" w:rsidP="00F26499">
            <w:pPr>
              <w:rPr>
                <w:color w:val="2F5496" w:themeColor="accent1" w:themeShade="BF"/>
              </w:rPr>
            </w:pPr>
            <w:r w:rsidRPr="00374E43">
              <w:rPr>
                <w:b/>
                <w:bCs/>
                <w:color w:val="C45911" w:themeColor="accent2" w:themeShade="BF"/>
              </w:rPr>
              <w:t>Date and objective covered</w:t>
            </w:r>
          </w:p>
        </w:tc>
      </w:tr>
      <w:tr w:rsidR="00F26499" w14:paraId="338017E3" w14:textId="77777777" w:rsidTr="00083672">
        <w:tc>
          <w:tcPr>
            <w:tcW w:w="8500" w:type="dxa"/>
          </w:tcPr>
          <w:p w14:paraId="52632F51" w14:textId="14A4FBED" w:rsidR="00B80B39" w:rsidRPr="00083672" w:rsidRDefault="00B80B39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to research, discuss and debate topical issues, problems and </w:t>
            </w:r>
            <w:proofErr w:type="gramStart"/>
            <w:r w:rsidRPr="00083672">
              <w:rPr>
                <w:color w:val="2F5496" w:themeColor="accent1" w:themeShade="BF"/>
                <w:sz w:val="21"/>
                <w:szCs w:val="21"/>
              </w:rPr>
              <w:t>events</w:t>
            </w:r>
            <w:proofErr w:type="gramEnd"/>
          </w:p>
          <w:p w14:paraId="421B1117" w14:textId="6E5DA7E7" w:rsidR="00B80B39" w:rsidRPr="00083672" w:rsidRDefault="00B80B39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why and how rules and laws are made and enforced, why different rules are needed in different situations and how to take part in making and changing rules</w:t>
            </w:r>
          </w:p>
          <w:p w14:paraId="236B70F4" w14:textId="0433C1FA" w:rsidR="00B80B39" w:rsidRPr="00083672" w:rsidRDefault="00B80B39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to realise the consequences of anti-social and aggressive behaviours, such as bullying and racism, on individuals and communities</w:t>
            </w:r>
          </w:p>
          <w:p w14:paraId="6BD9130F" w14:textId="348A97CE" w:rsidR="00B80B39" w:rsidRPr="00083672" w:rsidRDefault="00107485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t</w:t>
            </w:r>
            <w:r w:rsidR="00B80B39" w:rsidRPr="00083672">
              <w:rPr>
                <w:color w:val="2F5496" w:themeColor="accent1" w:themeShade="BF"/>
                <w:sz w:val="21"/>
                <w:szCs w:val="21"/>
              </w:rPr>
              <w:t xml:space="preserve">hat there are different kinds of responsibilities, rights and duties at home, at school and in the community, and that these can sometimes conflict with </w:t>
            </w:r>
            <w:proofErr w:type="gramStart"/>
            <w:r w:rsidR="00B80B39" w:rsidRPr="00083672">
              <w:rPr>
                <w:color w:val="2F5496" w:themeColor="accent1" w:themeShade="BF"/>
                <w:sz w:val="21"/>
                <w:szCs w:val="21"/>
              </w:rPr>
              <w:t>each other</w:t>
            </w:r>
            <w:proofErr w:type="gramEnd"/>
          </w:p>
          <w:p w14:paraId="01BD1F2A" w14:textId="2F907C3E" w:rsidR="00B80B39" w:rsidRPr="00083672" w:rsidRDefault="00B80B39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to reflect on spiritual, moral, social and cultural issues, using imagination to understand other people's </w:t>
            </w:r>
            <w:proofErr w:type="gramStart"/>
            <w:r w:rsidRPr="00083672">
              <w:rPr>
                <w:color w:val="2F5496" w:themeColor="accent1" w:themeShade="BF"/>
                <w:sz w:val="21"/>
                <w:szCs w:val="21"/>
              </w:rPr>
              <w:t>experiences</w:t>
            </w:r>
            <w:proofErr w:type="gramEnd"/>
          </w:p>
          <w:p w14:paraId="4F613359" w14:textId="4BD2FC70" w:rsidR="00B80B39" w:rsidRPr="00083672" w:rsidRDefault="00B80B39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to resolve differences by looking at alternatives, making decisions and explaining choice</w:t>
            </w:r>
          </w:p>
          <w:p w14:paraId="5EFBB3CD" w14:textId="135AF640" w:rsidR="00B80B39" w:rsidRPr="00083672" w:rsidRDefault="00B80B39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what democracy is and about the basic institutions that support it locally and nationally</w:t>
            </w:r>
          </w:p>
          <w:p w14:paraId="792DA17A" w14:textId="1AD419CA" w:rsidR="00B80B39" w:rsidRPr="00083672" w:rsidRDefault="00107485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t</w:t>
            </w:r>
            <w:r w:rsidR="00B80B39" w:rsidRPr="00083672">
              <w:rPr>
                <w:color w:val="2F5496" w:themeColor="accent1" w:themeShade="BF"/>
                <w:sz w:val="21"/>
                <w:szCs w:val="21"/>
              </w:rPr>
              <w:t>o recognise the role of voluntary, community and pressure groups</w:t>
            </w:r>
          </w:p>
          <w:p w14:paraId="6698B5A3" w14:textId="09CC7471" w:rsidR="00B80B39" w:rsidRPr="00083672" w:rsidRDefault="00B80B39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to appreciate the range of national, regional, </w:t>
            </w:r>
            <w:proofErr w:type="gramStart"/>
            <w:r w:rsidRPr="00083672">
              <w:rPr>
                <w:color w:val="2F5496" w:themeColor="accent1" w:themeShade="BF"/>
                <w:sz w:val="21"/>
                <w:szCs w:val="21"/>
              </w:rPr>
              <w:t>religious</w:t>
            </w:r>
            <w:proofErr w:type="gramEnd"/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 and ethnic identities in the United Kingdom</w:t>
            </w:r>
          </w:p>
          <w:p w14:paraId="48DE57F0" w14:textId="77777777" w:rsidR="00107485" w:rsidRPr="00083672" w:rsidRDefault="00B80B39" w:rsidP="00C0228C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 xml:space="preserve">that resources can be allocated in different ways and that these economic choices affect individuals, communities and the sustainability of the </w:t>
            </w:r>
            <w:proofErr w:type="gramStart"/>
            <w:r w:rsidRPr="00083672">
              <w:rPr>
                <w:color w:val="2F5496" w:themeColor="accent1" w:themeShade="BF"/>
                <w:sz w:val="21"/>
                <w:szCs w:val="21"/>
              </w:rPr>
              <w:t>environment</w:t>
            </w:r>
            <w:proofErr w:type="gramEnd"/>
          </w:p>
          <w:p w14:paraId="108298A9" w14:textId="1944F894" w:rsidR="00B30D95" w:rsidRPr="00374E43" w:rsidRDefault="00B80B39" w:rsidP="00B30D95">
            <w:pPr>
              <w:pStyle w:val="ListParagraph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to explore how the media present information</w:t>
            </w:r>
          </w:p>
        </w:tc>
        <w:tc>
          <w:tcPr>
            <w:tcW w:w="4111" w:type="dxa"/>
          </w:tcPr>
          <w:p w14:paraId="7D27502D" w14:textId="0594A6D7" w:rsidR="00F26499" w:rsidRPr="00083672" w:rsidRDefault="00582CAC" w:rsidP="00F26499">
            <w:pPr>
              <w:rPr>
                <w:color w:val="2F5496" w:themeColor="accent1" w:themeShade="BF"/>
                <w:sz w:val="21"/>
                <w:szCs w:val="21"/>
              </w:rPr>
            </w:pPr>
            <w:r w:rsidRPr="00083672">
              <w:rPr>
                <w:color w:val="2F5496" w:themeColor="accent1" w:themeShade="BF"/>
                <w:sz w:val="21"/>
                <w:szCs w:val="21"/>
              </w:rPr>
              <w:t>The Picture New</w:t>
            </w:r>
            <w:r w:rsidR="00AA7A6C" w:rsidRPr="00083672">
              <w:rPr>
                <w:color w:val="2F5496" w:themeColor="accent1" w:themeShade="BF"/>
                <w:sz w:val="21"/>
                <w:szCs w:val="21"/>
              </w:rPr>
              <w:t>s big/open question provides opportunity for children to discuss and debate</w:t>
            </w:r>
            <w:r w:rsidR="004B4E22" w:rsidRPr="00083672">
              <w:rPr>
                <w:color w:val="2F5496" w:themeColor="accent1" w:themeShade="BF"/>
                <w:sz w:val="21"/>
                <w:szCs w:val="21"/>
              </w:rPr>
              <w:t xml:space="preserve"> topical issues every week.</w:t>
            </w:r>
            <w:r w:rsidR="005A6F35" w:rsidRPr="00083672">
              <w:rPr>
                <w:color w:val="2F5496" w:themeColor="accent1" w:themeShade="BF"/>
                <w:sz w:val="21"/>
                <w:szCs w:val="21"/>
              </w:rPr>
              <w:t xml:space="preserve"> As the resource is current affairs</w:t>
            </w:r>
            <w:r w:rsidR="00B449DF" w:rsidRPr="00083672">
              <w:rPr>
                <w:color w:val="2F5496" w:themeColor="accent1" w:themeShade="BF"/>
                <w:sz w:val="21"/>
                <w:szCs w:val="21"/>
              </w:rPr>
              <w:t>, the topics are broad. They include exploring other communities and cultures, the environment</w:t>
            </w:r>
            <w:r w:rsidR="00887671" w:rsidRPr="00083672">
              <w:rPr>
                <w:color w:val="2F5496" w:themeColor="accent1" w:themeShade="BF"/>
                <w:sz w:val="21"/>
                <w:szCs w:val="21"/>
              </w:rPr>
              <w:t xml:space="preserve">, democracy, </w:t>
            </w:r>
            <w:r w:rsidR="00B30D95" w:rsidRPr="00083672">
              <w:rPr>
                <w:color w:val="2F5496" w:themeColor="accent1" w:themeShade="BF"/>
                <w:sz w:val="21"/>
                <w:szCs w:val="21"/>
              </w:rPr>
              <w:t>politics,</w:t>
            </w:r>
            <w:r w:rsidR="00001F34" w:rsidRPr="00083672">
              <w:rPr>
                <w:color w:val="2F5496" w:themeColor="accent1" w:themeShade="BF"/>
                <w:sz w:val="21"/>
                <w:szCs w:val="21"/>
              </w:rPr>
              <w:t xml:space="preserve"> and rules. </w:t>
            </w:r>
            <w:r w:rsidR="00614A93" w:rsidRPr="00083672">
              <w:rPr>
                <w:color w:val="2F5496" w:themeColor="accent1" w:themeShade="BF"/>
                <w:sz w:val="21"/>
                <w:szCs w:val="21"/>
              </w:rPr>
              <w:t xml:space="preserve">Children can make choices and recognise the difference </w:t>
            </w:r>
            <w:r w:rsidR="00957FAD" w:rsidRPr="00083672">
              <w:rPr>
                <w:color w:val="2F5496" w:themeColor="accent1" w:themeShade="BF"/>
                <w:sz w:val="21"/>
                <w:szCs w:val="21"/>
              </w:rPr>
              <w:t>between right and wrong.</w:t>
            </w:r>
            <w:r w:rsidR="00502D81" w:rsidRPr="00083672">
              <w:rPr>
                <w:color w:val="2F5496" w:themeColor="accent1" w:themeShade="BF"/>
                <w:sz w:val="21"/>
                <w:szCs w:val="21"/>
              </w:rPr>
              <w:t xml:space="preserve"> The</w:t>
            </w:r>
            <w:r w:rsidR="00867A8D">
              <w:rPr>
                <w:color w:val="2F5496" w:themeColor="accent1" w:themeShade="BF"/>
                <w:sz w:val="21"/>
                <w:szCs w:val="21"/>
              </w:rPr>
              <w:t>y</w:t>
            </w:r>
            <w:r w:rsidR="00502D81" w:rsidRPr="00083672">
              <w:rPr>
                <w:color w:val="2F5496" w:themeColor="accent1" w:themeShade="BF"/>
                <w:sz w:val="21"/>
                <w:szCs w:val="21"/>
              </w:rPr>
              <w:t xml:space="preserve"> can also recognise that they have responsibilities</w:t>
            </w:r>
            <w:r w:rsidR="00C53279" w:rsidRPr="00083672">
              <w:rPr>
                <w:color w:val="2F5496" w:themeColor="accent1" w:themeShade="BF"/>
                <w:sz w:val="21"/>
                <w:szCs w:val="21"/>
              </w:rPr>
              <w:t xml:space="preserve">, </w:t>
            </w:r>
            <w:proofErr w:type="gramStart"/>
            <w:r w:rsidR="00C53279" w:rsidRPr="00083672">
              <w:rPr>
                <w:color w:val="2F5496" w:themeColor="accent1" w:themeShade="BF"/>
                <w:sz w:val="21"/>
                <w:szCs w:val="21"/>
              </w:rPr>
              <w:t>rights</w:t>
            </w:r>
            <w:proofErr w:type="gramEnd"/>
            <w:r w:rsidR="00C53279" w:rsidRPr="00083672">
              <w:rPr>
                <w:color w:val="2F5496" w:themeColor="accent1" w:themeShade="BF"/>
                <w:sz w:val="21"/>
                <w:szCs w:val="21"/>
              </w:rPr>
              <w:t xml:space="preserve"> and duties. Picture News supports children’s SMSC development</w:t>
            </w:r>
            <w:r w:rsidR="00374E43" w:rsidRPr="00083672">
              <w:rPr>
                <w:color w:val="2F5496" w:themeColor="accent1" w:themeShade="BF"/>
                <w:sz w:val="21"/>
                <w:szCs w:val="21"/>
              </w:rPr>
              <w:t>.</w:t>
            </w:r>
          </w:p>
        </w:tc>
        <w:tc>
          <w:tcPr>
            <w:tcW w:w="2777" w:type="dxa"/>
          </w:tcPr>
          <w:p w14:paraId="1A290A62" w14:textId="3BCF086A" w:rsidR="00F26499" w:rsidRPr="007B4514" w:rsidRDefault="00F26499" w:rsidP="00F26499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957FAD" w14:paraId="36F397E3" w14:textId="77777777" w:rsidTr="002B5B51">
        <w:tc>
          <w:tcPr>
            <w:tcW w:w="15388" w:type="dxa"/>
            <w:gridSpan w:val="3"/>
          </w:tcPr>
          <w:p w14:paraId="160E2023" w14:textId="51A31EFB" w:rsidR="00957FAD" w:rsidRPr="008D7DEA" w:rsidRDefault="006455A2" w:rsidP="00F26499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D7DEA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lastRenderedPageBreak/>
              <w:t xml:space="preserve">Developing a healthy, safer lifestyle </w:t>
            </w:r>
          </w:p>
        </w:tc>
      </w:tr>
      <w:tr w:rsidR="00957FAD" w14:paraId="61A088C8" w14:textId="77777777" w:rsidTr="00083672">
        <w:tc>
          <w:tcPr>
            <w:tcW w:w="8500" w:type="dxa"/>
          </w:tcPr>
          <w:p w14:paraId="6EBF785C" w14:textId="6D7A7BBB" w:rsidR="00957FAD" w:rsidRPr="008D7DEA" w:rsidRDefault="00957FAD" w:rsidP="00957FAD">
            <w:pPr>
              <w:rPr>
                <w:color w:val="2F5496" w:themeColor="accent1" w:themeShade="BF"/>
              </w:rPr>
            </w:pPr>
            <w:bookmarkStart w:id="0" w:name="_Hlk52437756"/>
            <w:r w:rsidRPr="008D7DEA">
              <w:rPr>
                <w:b/>
                <w:bCs/>
                <w:color w:val="C45911" w:themeColor="accent2" w:themeShade="BF"/>
              </w:rPr>
              <w:t>DfE Objectives. Pupils should be taught:</w:t>
            </w:r>
          </w:p>
        </w:tc>
        <w:tc>
          <w:tcPr>
            <w:tcW w:w="4111" w:type="dxa"/>
          </w:tcPr>
          <w:p w14:paraId="42795C74" w14:textId="0EE9B43D" w:rsidR="00957FAD" w:rsidRPr="008D7DEA" w:rsidRDefault="00957FAD" w:rsidP="00957FAD">
            <w:pPr>
              <w:rPr>
                <w:color w:val="2F5496" w:themeColor="accent1" w:themeShade="BF"/>
              </w:rPr>
            </w:pPr>
            <w:r w:rsidRPr="008D7DEA">
              <w:rPr>
                <w:b/>
                <w:bCs/>
                <w:color w:val="C45911" w:themeColor="accent2" w:themeShade="BF"/>
              </w:rPr>
              <w:t>How we use Picture News to support this</w:t>
            </w:r>
          </w:p>
        </w:tc>
        <w:tc>
          <w:tcPr>
            <w:tcW w:w="2777" w:type="dxa"/>
          </w:tcPr>
          <w:p w14:paraId="44DCB1DF" w14:textId="36B45304" w:rsidR="00957FAD" w:rsidRPr="008D7DEA" w:rsidRDefault="00957FAD" w:rsidP="00957FAD">
            <w:pPr>
              <w:rPr>
                <w:color w:val="2F5496" w:themeColor="accent1" w:themeShade="BF"/>
              </w:rPr>
            </w:pPr>
            <w:r w:rsidRPr="008D7DEA">
              <w:rPr>
                <w:b/>
                <w:bCs/>
                <w:color w:val="C45911" w:themeColor="accent2" w:themeShade="BF"/>
              </w:rPr>
              <w:t>Date and objective covered</w:t>
            </w:r>
          </w:p>
        </w:tc>
      </w:tr>
      <w:bookmarkEnd w:id="0"/>
      <w:tr w:rsidR="00957FAD" w14:paraId="78302DF7" w14:textId="77777777" w:rsidTr="00083672">
        <w:tc>
          <w:tcPr>
            <w:tcW w:w="8500" w:type="dxa"/>
          </w:tcPr>
          <w:p w14:paraId="7CBA407D" w14:textId="23A5AE6C" w:rsidR="00833B46" w:rsidRPr="00BD1895" w:rsidRDefault="00833B46" w:rsidP="00BD1895">
            <w:pPr>
              <w:pStyle w:val="ListParagraph"/>
              <w:numPr>
                <w:ilvl w:val="0"/>
                <w:numId w:val="11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BD1895">
              <w:rPr>
                <w:color w:val="2F5496" w:themeColor="accent1" w:themeShade="BF"/>
                <w:sz w:val="21"/>
                <w:szCs w:val="21"/>
              </w:rPr>
              <w:t>what makes a healthy lifestyle, including the benefits of exercise and healthy eating, what affects mental health and how to make informed choices</w:t>
            </w:r>
          </w:p>
          <w:p w14:paraId="1048EC1B" w14:textId="1B4AD203" w:rsidR="00833B46" w:rsidRPr="00BD1895" w:rsidRDefault="00833B46" w:rsidP="00BD1895">
            <w:pPr>
              <w:pStyle w:val="ListParagraph"/>
              <w:numPr>
                <w:ilvl w:val="0"/>
                <w:numId w:val="11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BD1895">
              <w:rPr>
                <w:color w:val="2F5496" w:themeColor="accent1" w:themeShade="BF"/>
                <w:sz w:val="21"/>
                <w:szCs w:val="21"/>
              </w:rPr>
              <w:t>that bacteria and viruses can affect health and that following simple, safe routines can reduce their spread</w:t>
            </w:r>
          </w:p>
          <w:p w14:paraId="5896827A" w14:textId="594DBD0B" w:rsidR="00833B46" w:rsidRPr="00BD1895" w:rsidRDefault="00833B46" w:rsidP="00BD1895">
            <w:pPr>
              <w:pStyle w:val="ListParagraph"/>
              <w:numPr>
                <w:ilvl w:val="0"/>
                <w:numId w:val="11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BD1895">
              <w:rPr>
                <w:color w:val="2F5496" w:themeColor="accent1" w:themeShade="BF"/>
                <w:sz w:val="21"/>
                <w:szCs w:val="21"/>
              </w:rPr>
              <w:t>about how the body changes as they approach puberty</w:t>
            </w:r>
          </w:p>
          <w:p w14:paraId="211864C7" w14:textId="7354EF6C" w:rsidR="00833B46" w:rsidRPr="00BD1895" w:rsidRDefault="00833B46" w:rsidP="00BD1895">
            <w:pPr>
              <w:pStyle w:val="ListParagraph"/>
              <w:numPr>
                <w:ilvl w:val="0"/>
                <w:numId w:val="11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BD1895">
              <w:rPr>
                <w:color w:val="2F5496" w:themeColor="accent1" w:themeShade="BF"/>
                <w:sz w:val="21"/>
                <w:szCs w:val="21"/>
              </w:rPr>
              <w:t xml:space="preserve">which commonly available substances and drugs are legal and illegal, their effects and risks </w:t>
            </w:r>
          </w:p>
          <w:p w14:paraId="3FDEF3B2" w14:textId="26212F6A" w:rsidR="00833B46" w:rsidRPr="00BD1895" w:rsidRDefault="00833B46" w:rsidP="00BD1895">
            <w:pPr>
              <w:pStyle w:val="ListParagraph"/>
              <w:numPr>
                <w:ilvl w:val="0"/>
                <w:numId w:val="11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BD1895">
              <w:rPr>
                <w:color w:val="2F5496" w:themeColor="accent1" w:themeShade="BF"/>
                <w:sz w:val="21"/>
                <w:szCs w:val="21"/>
              </w:rPr>
              <w:t>to recognise the different risks in different situations and then decide how to behave responsibly, including sensible road use and judging what kind of physical contact is acceptable or unacceptable</w:t>
            </w:r>
          </w:p>
          <w:p w14:paraId="6737BF7D" w14:textId="6224C89A" w:rsidR="00833B46" w:rsidRPr="00BD1895" w:rsidRDefault="00833B46" w:rsidP="00BD1895">
            <w:pPr>
              <w:pStyle w:val="ListParagraph"/>
              <w:numPr>
                <w:ilvl w:val="0"/>
                <w:numId w:val="11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BD1895">
              <w:rPr>
                <w:color w:val="2F5496" w:themeColor="accent1" w:themeShade="BF"/>
                <w:sz w:val="21"/>
                <w:szCs w:val="21"/>
              </w:rPr>
              <w:t>that pressure to behave in an unacceptable or risky way can come from a variety of sources, including people they know and how to ask for help and use basic techniques for resisting pressure to do wrong</w:t>
            </w:r>
          </w:p>
          <w:p w14:paraId="16C5C15B" w14:textId="67B651F9" w:rsidR="00957FAD" w:rsidRPr="00842381" w:rsidRDefault="00833B46" w:rsidP="008D7DEA">
            <w:pPr>
              <w:pStyle w:val="ListParagraph"/>
              <w:numPr>
                <w:ilvl w:val="0"/>
                <w:numId w:val="11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BD1895">
              <w:rPr>
                <w:color w:val="2F5496" w:themeColor="accent1" w:themeShade="BF"/>
                <w:sz w:val="21"/>
                <w:szCs w:val="21"/>
              </w:rPr>
              <w:t>school rules about health and safety, basic emergency aid procedures and where to get help</w:t>
            </w:r>
          </w:p>
        </w:tc>
        <w:tc>
          <w:tcPr>
            <w:tcW w:w="4111" w:type="dxa"/>
          </w:tcPr>
          <w:p w14:paraId="290CC923" w14:textId="7CD14B51" w:rsidR="00957FAD" w:rsidRPr="008D7DEA" w:rsidRDefault="006455A2" w:rsidP="00957FAD">
            <w:pPr>
              <w:rPr>
                <w:color w:val="2F5496" w:themeColor="accent1" w:themeShade="BF"/>
                <w:sz w:val="21"/>
                <w:szCs w:val="21"/>
              </w:rPr>
            </w:pPr>
            <w:r w:rsidRPr="008D7DEA">
              <w:rPr>
                <w:color w:val="2F5496" w:themeColor="accent1" w:themeShade="BF"/>
                <w:sz w:val="21"/>
                <w:szCs w:val="21"/>
              </w:rPr>
              <w:t xml:space="preserve">Some Picture News </w:t>
            </w:r>
            <w:r w:rsidR="00FC69B1" w:rsidRPr="008D7DEA">
              <w:rPr>
                <w:color w:val="2F5496" w:themeColor="accent1" w:themeShade="BF"/>
                <w:sz w:val="21"/>
                <w:szCs w:val="21"/>
              </w:rPr>
              <w:t xml:space="preserve">stories link to </w:t>
            </w:r>
            <w:r w:rsidR="0052136B" w:rsidRPr="008D7DEA">
              <w:rPr>
                <w:color w:val="2F5496" w:themeColor="accent1" w:themeShade="BF"/>
                <w:sz w:val="21"/>
                <w:szCs w:val="21"/>
              </w:rPr>
              <w:t>developing healthy and safer lifestyles</w:t>
            </w:r>
            <w:r w:rsidR="00AA2EC5" w:rsidRPr="008D7DEA">
              <w:rPr>
                <w:color w:val="2F5496" w:themeColor="accent1" w:themeShade="BF"/>
                <w:sz w:val="21"/>
                <w:szCs w:val="21"/>
              </w:rPr>
              <w:t xml:space="preserve"> so opportunities to learn about ourselves and keeping safe can be linked to </w:t>
            </w:r>
            <w:r w:rsidR="009738B6" w:rsidRPr="008D7DEA">
              <w:rPr>
                <w:color w:val="2F5496" w:themeColor="accent1" w:themeShade="BF"/>
                <w:sz w:val="21"/>
                <w:szCs w:val="21"/>
              </w:rPr>
              <w:t>what is happening in our world.</w:t>
            </w:r>
          </w:p>
        </w:tc>
        <w:tc>
          <w:tcPr>
            <w:tcW w:w="2777" w:type="dxa"/>
          </w:tcPr>
          <w:p w14:paraId="1276F20A" w14:textId="0742CF06" w:rsidR="00957FAD" w:rsidRPr="007B4514" w:rsidRDefault="00957FAD" w:rsidP="00957FAD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9738B6" w14:paraId="7A050AB6" w14:textId="77777777" w:rsidTr="003B29D7">
        <w:tc>
          <w:tcPr>
            <w:tcW w:w="15388" w:type="dxa"/>
            <w:gridSpan w:val="3"/>
          </w:tcPr>
          <w:p w14:paraId="68E02555" w14:textId="73A3999E" w:rsidR="009738B6" w:rsidRPr="008D7DEA" w:rsidRDefault="00D8179F" w:rsidP="00957FAD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8D7DEA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Developing good relationships and respecting the differences between people </w:t>
            </w:r>
          </w:p>
        </w:tc>
      </w:tr>
      <w:tr w:rsidR="00E46A3C" w14:paraId="1A7B32CB" w14:textId="77777777" w:rsidTr="00083672">
        <w:tc>
          <w:tcPr>
            <w:tcW w:w="8500" w:type="dxa"/>
          </w:tcPr>
          <w:p w14:paraId="23FBBB67" w14:textId="7AD61195" w:rsidR="00E46A3C" w:rsidRPr="008D7DEA" w:rsidRDefault="00E46A3C" w:rsidP="00E46A3C">
            <w:pPr>
              <w:rPr>
                <w:color w:val="2F5496" w:themeColor="accent1" w:themeShade="BF"/>
              </w:rPr>
            </w:pPr>
            <w:r w:rsidRPr="008D7DEA">
              <w:rPr>
                <w:b/>
                <w:bCs/>
                <w:color w:val="C45911" w:themeColor="accent2" w:themeShade="BF"/>
              </w:rPr>
              <w:t>DfE Objectives. Pupils should be taught:</w:t>
            </w:r>
          </w:p>
        </w:tc>
        <w:tc>
          <w:tcPr>
            <w:tcW w:w="4111" w:type="dxa"/>
          </w:tcPr>
          <w:p w14:paraId="0B511B6A" w14:textId="016D73EC" w:rsidR="00E46A3C" w:rsidRPr="008D7DEA" w:rsidRDefault="00E46A3C" w:rsidP="00E46A3C">
            <w:pPr>
              <w:rPr>
                <w:color w:val="2F5496" w:themeColor="accent1" w:themeShade="BF"/>
              </w:rPr>
            </w:pPr>
            <w:r w:rsidRPr="008D7DEA">
              <w:rPr>
                <w:b/>
                <w:bCs/>
                <w:color w:val="C45911" w:themeColor="accent2" w:themeShade="BF"/>
              </w:rPr>
              <w:t>How we use Picture News to support this</w:t>
            </w:r>
          </w:p>
        </w:tc>
        <w:tc>
          <w:tcPr>
            <w:tcW w:w="2777" w:type="dxa"/>
          </w:tcPr>
          <w:p w14:paraId="41955F70" w14:textId="5F04E2B3" w:rsidR="00E46A3C" w:rsidRPr="008D7DEA" w:rsidRDefault="00E46A3C" w:rsidP="00E46A3C">
            <w:pPr>
              <w:rPr>
                <w:color w:val="2F5496" w:themeColor="accent1" w:themeShade="BF"/>
              </w:rPr>
            </w:pPr>
            <w:r w:rsidRPr="008D7DEA">
              <w:rPr>
                <w:b/>
                <w:bCs/>
                <w:color w:val="C45911" w:themeColor="accent2" w:themeShade="BF"/>
              </w:rPr>
              <w:t>Date and objective covered</w:t>
            </w:r>
          </w:p>
        </w:tc>
      </w:tr>
      <w:tr w:rsidR="00E46A3C" w14:paraId="26E86A0C" w14:textId="77777777" w:rsidTr="00083672">
        <w:tc>
          <w:tcPr>
            <w:tcW w:w="8500" w:type="dxa"/>
          </w:tcPr>
          <w:p w14:paraId="45B59FF3" w14:textId="34868AB8" w:rsidR="00A55B33" w:rsidRPr="00093D4B" w:rsidRDefault="00A55B33" w:rsidP="00093D4B">
            <w:pPr>
              <w:pStyle w:val="ListParagraph"/>
              <w:numPr>
                <w:ilvl w:val="0"/>
                <w:numId w:val="12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93D4B">
              <w:rPr>
                <w:color w:val="2F5496" w:themeColor="accent1" w:themeShade="BF"/>
                <w:sz w:val="21"/>
                <w:szCs w:val="21"/>
              </w:rPr>
              <w:t>that their actions affect themselves and others, to care about other people's feelings and to try to see things from their points of view</w:t>
            </w:r>
          </w:p>
          <w:p w14:paraId="63C60877" w14:textId="3830A6A5" w:rsidR="00A55B33" w:rsidRPr="00093D4B" w:rsidRDefault="00A55B33" w:rsidP="00093D4B">
            <w:pPr>
              <w:pStyle w:val="ListParagraph"/>
              <w:numPr>
                <w:ilvl w:val="0"/>
                <w:numId w:val="12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93D4B">
              <w:rPr>
                <w:color w:val="2F5496" w:themeColor="accent1" w:themeShade="BF"/>
                <w:sz w:val="21"/>
                <w:szCs w:val="21"/>
              </w:rPr>
              <w:t>to think about the lives of people living in other places and times and people with different values and customs</w:t>
            </w:r>
          </w:p>
          <w:p w14:paraId="3F3F993E" w14:textId="3B354585" w:rsidR="00A55B33" w:rsidRPr="00093D4B" w:rsidRDefault="00A55B33" w:rsidP="00093D4B">
            <w:pPr>
              <w:pStyle w:val="ListParagraph"/>
              <w:numPr>
                <w:ilvl w:val="0"/>
                <w:numId w:val="12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93D4B">
              <w:rPr>
                <w:color w:val="2F5496" w:themeColor="accent1" w:themeShade="BF"/>
                <w:sz w:val="21"/>
                <w:szCs w:val="21"/>
              </w:rPr>
              <w:t>to be aware of different types of relationship, including marriage and those between friends and families and to develop the skills to be effective in relationships</w:t>
            </w:r>
          </w:p>
          <w:p w14:paraId="05E6BB77" w14:textId="05B8C9CD" w:rsidR="00A55B33" w:rsidRPr="00045390" w:rsidRDefault="00A55B33" w:rsidP="00093D4B">
            <w:pPr>
              <w:pStyle w:val="ListParagraph"/>
              <w:numPr>
                <w:ilvl w:val="0"/>
                <w:numId w:val="12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93D4B">
              <w:rPr>
                <w:color w:val="2F5496" w:themeColor="accent1" w:themeShade="BF"/>
                <w:sz w:val="21"/>
                <w:szCs w:val="21"/>
              </w:rPr>
              <w:t xml:space="preserve">to </w:t>
            </w:r>
            <w:r w:rsidRPr="00045390">
              <w:rPr>
                <w:color w:val="2F5496" w:themeColor="accent1" w:themeShade="BF"/>
                <w:sz w:val="21"/>
                <w:szCs w:val="21"/>
              </w:rPr>
              <w:t>realise the nature and consequences of racism, teasing, bullying and aggressive behaviours and how to respond to them and ask for help</w:t>
            </w:r>
          </w:p>
          <w:p w14:paraId="7FB272D5" w14:textId="2A25030B" w:rsidR="00A55B33" w:rsidRPr="00045390" w:rsidRDefault="00A55B33" w:rsidP="00093D4B">
            <w:pPr>
              <w:pStyle w:val="ListParagraph"/>
              <w:numPr>
                <w:ilvl w:val="0"/>
                <w:numId w:val="12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45390">
              <w:rPr>
                <w:color w:val="2F5496" w:themeColor="accent1" w:themeShade="BF"/>
                <w:sz w:val="21"/>
                <w:szCs w:val="21"/>
              </w:rPr>
              <w:t>to recognise and challenge stereotypes</w:t>
            </w:r>
          </w:p>
          <w:p w14:paraId="7BEC54D4" w14:textId="60D5F2A8" w:rsidR="00A55B33" w:rsidRPr="00045390" w:rsidRDefault="00A55B33" w:rsidP="00093D4B">
            <w:pPr>
              <w:pStyle w:val="ListParagraph"/>
              <w:numPr>
                <w:ilvl w:val="0"/>
                <w:numId w:val="12"/>
              </w:numPr>
              <w:rPr>
                <w:color w:val="2F5496" w:themeColor="accent1" w:themeShade="BF"/>
                <w:sz w:val="21"/>
                <w:szCs w:val="21"/>
              </w:rPr>
            </w:pPr>
            <w:r w:rsidRPr="00045390">
              <w:rPr>
                <w:color w:val="2F5496" w:themeColor="accent1" w:themeShade="BF"/>
                <w:sz w:val="21"/>
                <w:szCs w:val="21"/>
              </w:rPr>
              <w:t xml:space="preserve">that differences and similarities between people arise from a number of factors, including cultural, ethnic, racial and religious diversity, gender and </w:t>
            </w:r>
            <w:proofErr w:type="gramStart"/>
            <w:r w:rsidRPr="00045390">
              <w:rPr>
                <w:color w:val="2F5496" w:themeColor="accent1" w:themeShade="BF"/>
                <w:sz w:val="21"/>
                <w:szCs w:val="21"/>
              </w:rPr>
              <w:t>disability</w:t>
            </w:r>
            <w:proofErr w:type="gramEnd"/>
          </w:p>
          <w:p w14:paraId="15BA77E8" w14:textId="6B0BB1DE" w:rsidR="00045390" w:rsidRPr="00045390" w:rsidRDefault="00A55B33" w:rsidP="00045390">
            <w:pPr>
              <w:pStyle w:val="ListParagraph"/>
              <w:numPr>
                <w:ilvl w:val="0"/>
                <w:numId w:val="12"/>
              </w:numPr>
              <w:rPr>
                <w:color w:val="2F5496" w:themeColor="accent1" w:themeShade="BF"/>
              </w:rPr>
            </w:pPr>
            <w:r w:rsidRPr="00045390">
              <w:rPr>
                <w:color w:val="2F5496" w:themeColor="accent1" w:themeShade="BF"/>
                <w:sz w:val="21"/>
                <w:szCs w:val="21"/>
              </w:rPr>
              <w:t>where individuals, families and groups can get help and support</w:t>
            </w:r>
          </w:p>
        </w:tc>
        <w:tc>
          <w:tcPr>
            <w:tcW w:w="4111" w:type="dxa"/>
          </w:tcPr>
          <w:p w14:paraId="2D96B89A" w14:textId="496F9793" w:rsidR="00E46A3C" w:rsidRPr="008D7DEA" w:rsidRDefault="00FF56CC" w:rsidP="00E46A3C">
            <w:pPr>
              <w:rPr>
                <w:color w:val="2F5496" w:themeColor="accent1" w:themeShade="BF"/>
                <w:sz w:val="21"/>
                <w:szCs w:val="21"/>
              </w:rPr>
            </w:pPr>
            <w:r w:rsidRPr="008D7DEA">
              <w:rPr>
                <w:color w:val="2F5496" w:themeColor="accent1" w:themeShade="BF"/>
                <w:sz w:val="21"/>
                <w:szCs w:val="21"/>
              </w:rPr>
              <w:t xml:space="preserve">Children will have different responses to the Picture News story each week. Their opinions will be </w:t>
            </w:r>
            <w:r w:rsidR="0080269D" w:rsidRPr="008D7DEA">
              <w:rPr>
                <w:color w:val="2F5496" w:themeColor="accent1" w:themeShade="BF"/>
                <w:sz w:val="21"/>
                <w:szCs w:val="21"/>
              </w:rPr>
              <w:t>different,</w:t>
            </w:r>
            <w:r w:rsidRPr="008D7DEA">
              <w:rPr>
                <w:color w:val="2F5496" w:themeColor="accent1" w:themeShade="BF"/>
                <w:sz w:val="21"/>
                <w:szCs w:val="21"/>
              </w:rPr>
              <w:t xml:space="preserve"> and their emotion response will be different. This provides opportunity for children to </w:t>
            </w:r>
            <w:r w:rsidR="00B85FD7" w:rsidRPr="008D7DEA">
              <w:rPr>
                <w:color w:val="2F5496" w:themeColor="accent1" w:themeShade="BF"/>
                <w:sz w:val="21"/>
                <w:szCs w:val="21"/>
              </w:rPr>
              <w:t>listen to others and respect their op</w:t>
            </w:r>
            <w:r w:rsidR="003A5957" w:rsidRPr="008D7DEA">
              <w:rPr>
                <w:color w:val="2F5496" w:themeColor="accent1" w:themeShade="BF"/>
                <w:sz w:val="21"/>
                <w:szCs w:val="21"/>
              </w:rPr>
              <w:t>inions, even though they may differ from their own. Children</w:t>
            </w:r>
            <w:r w:rsidR="00FD56A4" w:rsidRPr="008D7DEA">
              <w:rPr>
                <w:color w:val="2F5496" w:themeColor="accent1" w:themeShade="BF"/>
                <w:sz w:val="21"/>
                <w:szCs w:val="21"/>
              </w:rPr>
              <w:t xml:space="preserve"> can see how their </w:t>
            </w:r>
            <w:r w:rsidR="003A5957" w:rsidRPr="008D7DEA">
              <w:rPr>
                <w:color w:val="2F5496" w:themeColor="accent1" w:themeShade="BF"/>
                <w:sz w:val="21"/>
                <w:szCs w:val="21"/>
              </w:rPr>
              <w:t>behaviour and response</w:t>
            </w:r>
            <w:r w:rsidR="00A344DC" w:rsidRPr="008D7DEA">
              <w:rPr>
                <w:color w:val="2F5496" w:themeColor="accent1" w:themeShade="BF"/>
                <w:sz w:val="21"/>
                <w:szCs w:val="21"/>
              </w:rPr>
              <w:t>s</w:t>
            </w:r>
            <w:r w:rsidR="00FD56A4" w:rsidRPr="008D7DEA">
              <w:rPr>
                <w:color w:val="2F5496" w:themeColor="accent1" w:themeShade="BF"/>
                <w:sz w:val="21"/>
                <w:szCs w:val="21"/>
              </w:rPr>
              <w:t xml:space="preserve"> affect</w:t>
            </w:r>
            <w:r w:rsidR="00A344DC" w:rsidRPr="008D7DEA">
              <w:rPr>
                <w:color w:val="2F5496" w:themeColor="accent1" w:themeShade="BF"/>
                <w:sz w:val="21"/>
                <w:szCs w:val="21"/>
              </w:rPr>
              <w:t xml:space="preserve"> </w:t>
            </w:r>
            <w:r w:rsidR="00FD56A4" w:rsidRPr="008D7DEA">
              <w:rPr>
                <w:color w:val="2F5496" w:themeColor="accent1" w:themeShade="BF"/>
                <w:sz w:val="21"/>
                <w:szCs w:val="21"/>
              </w:rPr>
              <w:t>others</w:t>
            </w:r>
            <w:r w:rsidR="008442C2" w:rsidRPr="008D7DEA">
              <w:rPr>
                <w:color w:val="2F5496" w:themeColor="accent1" w:themeShade="BF"/>
                <w:sz w:val="21"/>
                <w:szCs w:val="21"/>
              </w:rPr>
              <w:t>.</w:t>
            </w:r>
            <w:r w:rsidR="00DD5493">
              <w:rPr>
                <w:color w:val="2F5496" w:themeColor="accent1" w:themeShade="BF"/>
                <w:sz w:val="21"/>
                <w:szCs w:val="21"/>
              </w:rPr>
              <w:t xml:space="preserve"> As Picture News covers both national and global current affairs, children </w:t>
            </w:r>
            <w:r w:rsidR="002C6837">
              <w:rPr>
                <w:color w:val="2F5496" w:themeColor="accent1" w:themeShade="BF"/>
                <w:sz w:val="21"/>
                <w:szCs w:val="21"/>
              </w:rPr>
              <w:t>can think about the lives of other people</w:t>
            </w:r>
            <w:r w:rsidR="00C162AE">
              <w:rPr>
                <w:color w:val="2F5496" w:themeColor="accent1" w:themeShade="BF"/>
                <w:sz w:val="21"/>
                <w:szCs w:val="21"/>
              </w:rPr>
              <w:t xml:space="preserve"> living in other places and with different values and customs.</w:t>
            </w:r>
          </w:p>
        </w:tc>
        <w:tc>
          <w:tcPr>
            <w:tcW w:w="2777" w:type="dxa"/>
          </w:tcPr>
          <w:p w14:paraId="6FC3001E" w14:textId="722522F1" w:rsidR="00E46A3C" w:rsidRPr="007B4514" w:rsidRDefault="00E46A3C" w:rsidP="00E46A3C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8F4241" w14:paraId="1BAAD730" w14:textId="77777777" w:rsidTr="00E93DBB">
        <w:tc>
          <w:tcPr>
            <w:tcW w:w="15388" w:type="dxa"/>
            <w:gridSpan w:val="3"/>
          </w:tcPr>
          <w:p w14:paraId="3122B5F2" w14:textId="786F4849" w:rsidR="008F4241" w:rsidRPr="008D7DEA" w:rsidRDefault="008F4241" w:rsidP="008442C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D7DEA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 xml:space="preserve">Breadth of opportunities </w:t>
            </w:r>
          </w:p>
        </w:tc>
      </w:tr>
      <w:tr w:rsidR="008F4241" w14:paraId="520BC887" w14:textId="77777777" w:rsidTr="00E93DBB">
        <w:tc>
          <w:tcPr>
            <w:tcW w:w="15388" w:type="dxa"/>
            <w:gridSpan w:val="3"/>
          </w:tcPr>
          <w:p w14:paraId="04C699ED" w14:textId="3042CB38" w:rsidR="00052B5C" w:rsidRPr="00C94AD9" w:rsidRDefault="003715DC" w:rsidP="00C94AD9">
            <w:pPr>
              <w:rPr>
                <w:color w:val="2F5496" w:themeColor="accent1" w:themeShade="BF"/>
                <w:sz w:val="21"/>
                <w:szCs w:val="21"/>
              </w:rPr>
            </w:pPr>
            <w:r w:rsidRPr="008D7DEA">
              <w:rPr>
                <w:color w:val="2F5496" w:themeColor="accent1" w:themeShade="BF"/>
                <w:sz w:val="21"/>
                <w:szCs w:val="21"/>
              </w:rPr>
              <w:t xml:space="preserve">Every week, during our Picture News session, we allow children to take and share responsibility </w:t>
            </w:r>
            <w:r w:rsidR="003F09D7">
              <w:rPr>
                <w:color w:val="2F5496" w:themeColor="accent1" w:themeShade="BF"/>
                <w:sz w:val="21"/>
                <w:szCs w:val="21"/>
              </w:rPr>
              <w:t>for</w:t>
            </w:r>
            <w:r w:rsidRPr="008D7DEA">
              <w:rPr>
                <w:color w:val="2F5496" w:themeColor="accent1" w:themeShade="BF"/>
                <w:sz w:val="21"/>
                <w:szCs w:val="21"/>
              </w:rPr>
              <w:t xml:space="preserve"> what is happening in our world, feel positive about themselves and the contributions they make</w:t>
            </w:r>
            <w:r w:rsidR="002C0C49" w:rsidRPr="008D7DEA">
              <w:rPr>
                <w:color w:val="2F5496" w:themeColor="accent1" w:themeShade="BF"/>
                <w:sz w:val="21"/>
                <w:szCs w:val="21"/>
              </w:rPr>
              <w:t>, take part in discussion</w:t>
            </w:r>
            <w:r w:rsidR="00701E7B">
              <w:rPr>
                <w:color w:val="2F5496" w:themeColor="accent1" w:themeShade="BF"/>
                <w:sz w:val="21"/>
                <w:szCs w:val="21"/>
              </w:rPr>
              <w:t xml:space="preserve">s and participate in </w:t>
            </w:r>
            <w:r w:rsidR="0032646F">
              <w:rPr>
                <w:color w:val="2F5496" w:themeColor="accent1" w:themeShade="BF"/>
                <w:sz w:val="21"/>
                <w:szCs w:val="21"/>
              </w:rPr>
              <w:t>decisions</w:t>
            </w:r>
            <w:r w:rsidR="002C0C49" w:rsidRPr="008D7DEA">
              <w:rPr>
                <w:color w:val="2F5496" w:themeColor="accent1" w:themeShade="BF"/>
                <w:sz w:val="21"/>
                <w:szCs w:val="21"/>
              </w:rPr>
              <w:t xml:space="preserve">, make real choices, develop relationships </w:t>
            </w:r>
            <w:r w:rsidR="0080269D" w:rsidRPr="008D7DEA">
              <w:rPr>
                <w:color w:val="2F5496" w:themeColor="accent1" w:themeShade="BF"/>
                <w:sz w:val="21"/>
                <w:szCs w:val="21"/>
              </w:rPr>
              <w:t>with others in their class and consider social and moral dilemmas from both the story and the discussions that take place.</w:t>
            </w:r>
          </w:p>
        </w:tc>
      </w:tr>
    </w:tbl>
    <w:p w14:paraId="7821DEFD" w14:textId="4F0C3115" w:rsidR="003526AE" w:rsidRDefault="00E00120" w:rsidP="00AE071C"/>
    <w:sectPr w:rsidR="003526AE" w:rsidSect="00D05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70E"/>
    <w:multiLevelType w:val="hybridMultilevel"/>
    <w:tmpl w:val="9018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7FBF"/>
    <w:multiLevelType w:val="hybridMultilevel"/>
    <w:tmpl w:val="1794D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318D"/>
    <w:multiLevelType w:val="hybridMultilevel"/>
    <w:tmpl w:val="52503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01A7"/>
    <w:multiLevelType w:val="hybridMultilevel"/>
    <w:tmpl w:val="1FCAE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593C"/>
    <w:multiLevelType w:val="hybridMultilevel"/>
    <w:tmpl w:val="2C96E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3169"/>
    <w:multiLevelType w:val="hybridMultilevel"/>
    <w:tmpl w:val="9D541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370CA"/>
    <w:multiLevelType w:val="hybridMultilevel"/>
    <w:tmpl w:val="7364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F2FE7"/>
    <w:multiLevelType w:val="hybridMultilevel"/>
    <w:tmpl w:val="F7EE1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4F14"/>
    <w:multiLevelType w:val="hybridMultilevel"/>
    <w:tmpl w:val="D13A3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21C8"/>
    <w:multiLevelType w:val="hybridMultilevel"/>
    <w:tmpl w:val="5276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70B3A"/>
    <w:multiLevelType w:val="hybridMultilevel"/>
    <w:tmpl w:val="D8721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41793"/>
    <w:multiLevelType w:val="hybridMultilevel"/>
    <w:tmpl w:val="4FA4B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01452">
    <w:abstractNumId w:val="9"/>
  </w:num>
  <w:num w:numId="2" w16cid:durableId="1801607905">
    <w:abstractNumId w:val="0"/>
  </w:num>
  <w:num w:numId="3" w16cid:durableId="591008612">
    <w:abstractNumId w:val="11"/>
  </w:num>
  <w:num w:numId="4" w16cid:durableId="1338655236">
    <w:abstractNumId w:val="6"/>
  </w:num>
  <w:num w:numId="5" w16cid:durableId="1876963546">
    <w:abstractNumId w:val="7"/>
  </w:num>
  <w:num w:numId="6" w16cid:durableId="1918514856">
    <w:abstractNumId w:val="4"/>
  </w:num>
  <w:num w:numId="7" w16cid:durableId="684402197">
    <w:abstractNumId w:val="1"/>
  </w:num>
  <w:num w:numId="8" w16cid:durableId="437874273">
    <w:abstractNumId w:val="10"/>
  </w:num>
  <w:num w:numId="9" w16cid:durableId="298146795">
    <w:abstractNumId w:val="2"/>
  </w:num>
  <w:num w:numId="10" w16cid:durableId="1137721881">
    <w:abstractNumId w:val="5"/>
  </w:num>
  <w:num w:numId="11" w16cid:durableId="1535118180">
    <w:abstractNumId w:val="8"/>
  </w:num>
  <w:num w:numId="12" w16cid:durableId="74738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1C"/>
    <w:rsid w:val="00001F34"/>
    <w:rsid w:val="00045390"/>
    <w:rsid w:val="00052B5C"/>
    <w:rsid w:val="00083672"/>
    <w:rsid w:val="00093D4B"/>
    <w:rsid w:val="000C30C2"/>
    <w:rsid w:val="000D2BCD"/>
    <w:rsid w:val="000E6292"/>
    <w:rsid w:val="00107485"/>
    <w:rsid w:val="001459E2"/>
    <w:rsid w:val="00177080"/>
    <w:rsid w:val="0018095D"/>
    <w:rsid w:val="001D44E2"/>
    <w:rsid w:val="002529FD"/>
    <w:rsid w:val="002826DC"/>
    <w:rsid w:val="002C0C49"/>
    <w:rsid w:val="002C6837"/>
    <w:rsid w:val="00314663"/>
    <w:rsid w:val="0032646F"/>
    <w:rsid w:val="0033313E"/>
    <w:rsid w:val="0034408B"/>
    <w:rsid w:val="003715DC"/>
    <w:rsid w:val="00374E43"/>
    <w:rsid w:val="003A5957"/>
    <w:rsid w:val="003C0CA3"/>
    <w:rsid w:val="003F09D7"/>
    <w:rsid w:val="00416972"/>
    <w:rsid w:val="004241CC"/>
    <w:rsid w:val="00447A5B"/>
    <w:rsid w:val="004514AB"/>
    <w:rsid w:val="004B4E22"/>
    <w:rsid w:val="004B59C7"/>
    <w:rsid w:val="00502D81"/>
    <w:rsid w:val="0052136B"/>
    <w:rsid w:val="00524CCB"/>
    <w:rsid w:val="005824E7"/>
    <w:rsid w:val="00582CAC"/>
    <w:rsid w:val="005A686C"/>
    <w:rsid w:val="005A6F35"/>
    <w:rsid w:val="005E597C"/>
    <w:rsid w:val="005F63CD"/>
    <w:rsid w:val="0060270D"/>
    <w:rsid w:val="00614A93"/>
    <w:rsid w:val="00643DD7"/>
    <w:rsid w:val="006455A2"/>
    <w:rsid w:val="00652D8D"/>
    <w:rsid w:val="00685A5E"/>
    <w:rsid w:val="006A5DFF"/>
    <w:rsid w:val="006C2417"/>
    <w:rsid w:val="00701E7B"/>
    <w:rsid w:val="0070728F"/>
    <w:rsid w:val="00710DF1"/>
    <w:rsid w:val="007864A9"/>
    <w:rsid w:val="00790395"/>
    <w:rsid w:val="007B4514"/>
    <w:rsid w:val="007E5C8B"/>
    <w:rsid w:val="0080269D"/>
    <w:rsid w:val="008078A3"/>
    <w:rsid w:val="00814335"/>
    <w:rsid w:val="00833B46"/>
    <w:rsid w:val="00842381"/>
    <w:rsid w:val="008442C2"/>
    <w:rsid w:val="00865840"/>
    <w:rsid w:val="00867A8D"/>
    <w:rsid w:val="008827F9"/>
    <w:rsid w:val="00887671"/>
    <w:rsid w:val="008D46E7"/>
    <w:rsid w:val="008D7DEA"/>
    <w:rsid w:val="008F4241"/>
    <w:rsid w:val="00957FAD"/>
    <w:rsid w:val="009726BE"/>
    <w:rsid w:val="009738B6"/>
    <w:rsid w:val="00A01E7D"/>
    <w:rsid w:val="00A075C7"/>
    <w:rsid w:val="00A1780D"/>
    <w:rsid w:val="00A344DC"/>
    <w:rsid w:val="00A55B33"/>
    <w:rsid w:val="00AA2EC5"/>
    <w:rsid w:val="00AA7A6C"/>
    <w:rsid w:val="00AE071C"/>
    <w:rsid w:val="00AF53A5"/>
    <w:rsid w:val="00B30D95"/>
    <w:rsid w:val="00B449DF"/>
    <w:rsid w:val="00B64394"/>
    <w:rsid w:val="00B71F02"/>
    <w:rsid w:val="00B80B39"/>
    <w:rsid w:val="00B85FD7"/>
    <w:rsid w:val="00BB7ACE"/>
    <w:rsid w:val="00BD1895"/>
    <w:rsid w:val="00C0228C"/>
    <w:rsid w:val="00C162AE"/>
    <w:rsid w:val="00C53279"/>
    <w:rsid w:val="00C7182A"/>
    <w:rsid w:val="00C94AD9"/>
    <w:rsid w:val="00CC2E36"/>
    <w:rsid w:val="00CE40CA"/>
    <w:rsid w:val="00CF511C"/>
    <w:rsid w:val="00D050D6"/>
    <w:rsid w:val="00D8179F"/>
    <w:rsid w:val="00DD244D"/>
    <w:rsid w:val="00DD5493"/>
    <w:rsid w:val="00E00120"/>
    <w:rsid w:val="00E031D8"/>
    <w:rsid w:val="00E22B0C"/>
    <w:rsid w:val="00E44DFF"/>
    <w:rsid w:val="00E4542C"/>
    <w:rsid w:val="00E46A3C"/>
    <w:rsid w:val="00EA3F1B"/>
    <w:rsid w:val="00EB265E"/>
    <w:rsid w:val="00EF4484"/>
    <w:rsid w:val="00F21725"/>
    <w:rsid w:val="00F26499"/>
    <w:rsid w:val="00F35F69"/>
    <w:rsid w:val="00F45782"/>
    <w:rsid w:val="00F74FB7"/>
    <w:rsid w:val="00F845B8"/>
    <w:rsid w:val="00FC69B1"/>
    <w:rsid w:val="00FD56A4"/>
    <w:rsid w:val="00FF1785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FDE8"/>
  <w15:chartTrackingRefBased/>
  <w15:docId w15:val="{5483FEED-A0B8-42AE-A013-E5AFBF25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Shelley Bennett</cp:lastModifiedBy>
  <cp:revision>2</cp:revision>
  <cp:lastPrinted>2020-10-01T10:42:00Z</cp:lastPrinted>
  <dcterms:created xsi:type="dcterms:W3CDTF">2023-06-05T10:14:00Z</dcterms:created>
  <dcterms:modified xsi:type="dcterms:W3CDTF">2023-06-05T10:14:00Z</dcterms:modified>
</cp:coreProperties>
</file>